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УТВЕРЖДЕНО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Постановление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Министерства природных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ресурсов и охраны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окружающей среды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Республики Беларусь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28.01.2022 N 17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Par55"/>
      <w:bookmarkEnd w:id="0"/>
      <w:r w:rsidRPr="00A923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РЕГЛАМЕНТ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АДМИНИСТРАТИВНОЙ ПРОЦЕДУРЫ, ОСУЩЕСТВЛЯЕМОЙ В ОТНОШЕНИИ СУБЪЕКТОВ ХОЗЯЙСТВОВАНИЯ, ПО ПОДПУНКТУ 6.27.1 "ПОЛУЧЕНИЕ КОМПЛЕКСНОГО ПРИРОДООХРАННОГО РАЗРЕШЕНИЯ"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23DB" w:rsidRPr="00A923DB" w:rsidTr="00BF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color w:val="392C69"/>
                <w:sz w:val="20"/>
                <w:szCs w:val="20"/>
                <w:lang w:eastAsia="ru-RU"/>
              </w:rPr>
              <w:t>(в ред. постановлений Минприроды от 14.12.2023 N 30,</w:t>
            </w:r>
          </w:p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color w:val="392C69"/>
                <w:sz w:val="20"/>
                <w:szCs w:val="20"/>
                <w:lang w:eastAsia="ru-RU"/>
              </w:rPr>
              <w:t>от 30.04.2024 N 23, от 13.11.2024 N 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0"/>
                <w:szCs w:val="20"/>
                <w:lang w:eastAsia="ru-RU"/>
              </w:rPr>
            </w:pPr>
          </w:p>
        </w:tc>
      </w:tr>
    </w:tbl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1. Особенности осуществления административной процедуры: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наименование уполномоченного органа (подведомственность административной процедуры) - областные и Минский городской комитеты природных ресурсов и охраны окружающей среды по месту нахождения объекта, оказывающего комплексное воздействие на окружающую среду;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ред. постановлений Минприроды от 30.04.2024 N 23, от 13.11.2024 N 62)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Водный кодекс Республики Беларусь;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 Республики Беларусь от 20 июля 2007 г. N 271-З "Об обращении с отходами";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 Республики Беларусь "Об основах административных процедур";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ред. постановления Минприроды от 30.04.2024 N 23)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 Республики Беларусь от 16 декабря 2008 г. N 2-З "Об охране атмосферного воздуха";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Абзац исключен. - Постановление Минприроды от 13.11.2024 N 62;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 Президента Республики Беларусь от 17 ноября 2011 г. N 528 "О комплексных природоохранных разрешениях";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абзац исключен с 17 июня 2024 года. - Постановление Минприроды от 30.04.2024 N 23;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 о порядке разработки, согласования и утверждения градостроительных проектов, проектной документации, утвержденное постановлением Совета Министров Республики Беларусь от 8 октября 2008 г. N 1476 (далее - Положение, утвержденное постановлением N 1476);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 о порядке выдачи комплексных природоохранных разрешений, утвержденное постановлением Совета Министров Республики Беларусь от 12 декабря 2011 г. N 1677 (далее - Положение, утвержденное постановлением N 1677);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Министерства природных ресурсов и охраны окружающей среды Республики Беларусь от 29 февраля 2008 г. N 17 "Об утверждении Инструкции о порядке инвентаризации отходов производства";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абзац исключен с 17 июня 2024 года. - Постановление Минприроды от 30.04.2024 N 23;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Министерства природных ресурсов и охраны окружающей среды Республики Беларусь от 27 декабря 2023 г. N 33 "О деятельности, связанной с выбросами загрязняющих веществ в атмосферный воздух";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ред. постановления Минприроды от 30.04.2024 N 23)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о порядке заполнения заявления на получение комплексного природоохранного разрешения, утвержденная постановлением, утвердившим настоящий Регламент;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абзац исключен с 17 июня 2024 года. - Постановление Минприроды от 30.04.2024 N 23;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экологические нормы и правила </w:t>
      </w:r>
      <w:proofErr w:type="spellStart"/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ЭкоНиП</w:t>
      </w:r>
      <w:proofErr w:type="spellEnd"/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17.08.06-001-2022 "Охрана окружающей среды и природопользование. Атмосферный воздух (в том числе озоновый слой). Требования экологической безопасности в области охраны атмосферного воздуха", утвержденные постановлением Министерства природных ресурсов и охраны окружающей среды Республики Беларусь от 29 декабря 2022 г. N 32-Т;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ред. постановления Минприроды от 30.04.2024 N 23)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общегосударственный классификатор Республики Беларусь ОКРБ 021-2019 "Классификатор отходов, образующихся в Республике Беларусь", утвержденный постановлением Министерства природных ресурсов и охраны окружающей среды Республики Беларусь от 9 сентября 2019 г. N 3-Т;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иные имеющиеся особенности осуществления административной процедуры: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1.3.1. исключен;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пп</w:t>
      </w:r>
      <w:proofErr w:type="spellEnd"/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. 1.3.1 исключен. - Постановление Минприроды от 13.11.2024 N 62)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1.3.2. административная процедура осуществляется при обращении юридического лица, индивидуального предпринимателя (далее, если не указано иное, - </w:t>
      </w:r>
      <w:proofErr w:type="spellStart"/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природопользователь</w:t>
      </w:r>
      <w:proofErr w:type="spellEnd"/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), указанных в пункте 2 Положения, утвержденного постановлением N 1677, а также в случаях, предусмотренных частью первой пункта 20 названного Положения;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пп</w:t>
      </w:r>
      <w:proofErr w:type="spellEnd"/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. 1.3.2 в ред. постановления Минприроды от 30.04.2024 N 23)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1.3.3.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абзацах втором - пятом части первой пункта 12 Положения, утвержденного постановлением N 1677.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ред. постановления Минприроды от 30.04.2024 N 23)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Документы и (или) сведения, необходимые для осуществления административной процедуры: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представляемые заинтересованным лицом: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402"/>
        <w:gridCol w:w="2547"/>
      </w:tblGrid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 (или)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 документу и (или) сведениям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 порядок представления документа и (или) сведений</w:t>
            </w:r>
          </w:p>
        </w:tc>
      </w:tr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на получение комплексного природоохранного разрешения (далее, если не указано иное, - заявление)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согласно приложению, должно соответствовать требованиям, определенным в абзаце втором части первой и частях третьей и четвертой пункта 7 Положения, утвержденного постановлением N 1677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</w:p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приема заинтересованного лица;</w:t>
            </w:r>
          </w:p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почтовой связи;</w:t>
            </w:r>
          </w:p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 (курьером);</w:t>
            </w:r>
          </w:p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электронной форме через единый портал электронных услуг общегосударственной автоматизированной информационной системы</w:t>
            </w:r>
          </w:p>
        </w:tc>
      </w:tr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уплату государственной пошлины за выдачу комплексного природоохранного разрешения (за исключением случая уплаты государственной пошлины посредством использования платежной системы в едином расчетном и информационном пространстве)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соответствовать требованиям, определенным в пункте 6 статьи 287 Налогового кодекса Республики Беларусь и частях третьей и четвертой пункта 7 Положения, утвержденного постановлением N 1677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приемке в эксплуатацию объекта, оказывающего комплексное воздействие на окружающую среду: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"Охрана окружающей среды", включая копию экологического паспорта проекта, утвержденной в порядке, установленном законодательством об архитектурной, градостроительной и строительной деятельности, проектной документации по объекту, принимаемому в эксплуатацию (с возвратом при представлении в письменной форме)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 должна соответствовать требованиям, определенным в пунктах 24 - 47 Положения, утвержденного постановлением N 1476, и частях третьей и четвертой пункта 7 Положения, утвержденного постановлением N 1677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эксплуатации действующего объекта, оказывающего комплексное воздействие на окружающую среду: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должны соответствовать требованиям, определенным в абзацах третьем и четвертом части первой и частях </w:t>
            </w: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третьей и четвертой пункта 7 Положения, утвержденного постановлением N 1677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инвентаризации выбросов загрязняющих </w:t>
            </w: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веществ в атмосферный воздух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расчет нормативов допустимых сбросов химических и иных веществ в составе сточных вод (в случае сброса сточных вод в поверхностные водные объекты)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соответствовать требованиям, определенным в частях третьей и четвертой пункта 7 Положения, утвержденного постановлением N 1677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индивидуальные технологические нормативы водопользования (в случае необходимости их разработки)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годового количества образования отходов производства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инвентаризации отходов производства (для </w:t>
            </w:r>
            <w:proofErr w:type="spellStart"/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природопользователей</w:t>
            </w:r>
            <w:proofErr w:type="spellEnd"/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которых в соответствии с законодательством об обращении с отходами возложена обязанность проводить инвентаризацию отходов производства)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(копии) заключения (заключений) о степени опасности отходов производства и классе опасности опасных отходов производства (в случаях, предусмотренных законодательством об обращении с отходами)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(часть первая </w:t>
      </w:r>
      <w:proofErr w:type="spellStart"/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пп</w:t>
      </w:r>
      <w:proofErr w:type="spellEnd"/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. 2.1 в ред. постановления Минприроды от 13.11.2024 N 62)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подаче заявления в письменной форме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процедур";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ред. постановления Минприроды от 13.11.2024 N 62)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запрашиваемые (получаемые) уполномоченным органом самостоятельно: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2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529"/>
      </w:tblGrid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 (или) сведений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заключения о возможности добычи заявленных водопользователями объемов подземных вод (в случае, если в представленной документации предусматривается добыча подземных вод с применением водозаборных сооружений, в том числе самоизливающихся буровых скважин)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республиканское унитарное предприятие "Белорусский государственный геологический центр"</w:t>
            </w:r>
          </w:p>
        </w:tc>
      </w:tr>
    </w:tbl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2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6237"/>
        <w:gridCol w:w="1276"/>
      </w:tblGrid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природоохранное разрешение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проведения пусконаладочных работ, приемки в эксплуатацию объекта, оказывающего комплексное воздействие на окружающую среду, указанный </w:t>
            </w:r>
            <w:proofErr w:type="spellStart"/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природопользователем</w:t>
            </w:r>
            <w:proofErr w:type="spellEnd"/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заявлении, - для </w:t>
            </w:r>
            <w:proofErr w:type="spellStart"/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природопользователей</w:t>
            </w:r>
            <w:proofErr w:type="spellEnd"/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осуществляющих такие работы;</w:t>
            </w:r>
          </w:p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лет - для </w:t>
            </w:r>
            <w:proofErr w:type="spellStart"/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природопользователей</w:t>
            </w:r>
            <w:proofErr w:type="spellEnd"/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эксплуатации объектов воздействия на атмосферный воздух, которые отнесены к I категории в соответствии с категориями объектов воздействия на атмосферный воздух и перечнями объектов воздействия на атмосферный воздух, </w:t>
            </w: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относящихся к различным категориям, установленными приложением к постановлению Совета Министров Республики Беларусь от 21 мая 2009 г. N 664;</w:t>
            </w:r>
          </w:p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лет - для </w:t>
            </w:r>
            <w:proofErr w:type="spellStart"/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природопользователей</w:t>
            </w:r>
            <w:proofErr w:type="spellEnd"/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иных случаях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письменная</w:t>
            </w:r>
          </w:p>
        </w:tc>
      </w:tr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 ред. постановления Минприроды от 30.04.2024 N 23)</w:t>
            </w:r>
          </w:p>
        </w:tc>
      </w:tr>
    </w:tbl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20 базовых величин.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3DB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Порядок подачи (отзыва) административной жалобы:</w:t>
      </w:r>
    </w:p>
    <w:p w:rsidR="00A923DB" w:rsidRPr="00A923DB" w:rsidRDefault="00A923DB" w:rsidP="00A92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4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678"/>
      </w:tblGrid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A923DB" w:rsidRPr="00A923DB" w:rsidTr="00A9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природных ресурсов и охраны окружающей среды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3DB" w:rsidRPr="00A923DB" w:rsidRDefault="00A923DB" w:rsidP="00A9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9A413C" w:rsidRDefault="009A413C"/>
    <w:sectPr w:rsidR="009A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DB"/>
    <w:rsid w:val="00212DDE"/>
    <w:rsid w:val="00235DFE"/>
    <w:rsid w:val="00281957"/>
    <w:rsid w:val="006D5C6A"/>
    <w:rsid w:val="007723A3"/>
    <w:rsid w:val="008919F7"/>
    <w:rsid w:val="009334EC"/>
    <w:rsid w:val="009A413C"/>
    <w:rsid w:val="009F54E4"/>
    <w:rsid w:val="00A22A11"/>
    <w:rsid w:val="00A923DB"/>
    <w:rsid w:val="00BF6046"/>
    <w:rsid w:val="00C065FF"/>
    <w:rsid w:val="00E23AC1"/>
    <w:rsid w:val="00F0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1BEE69-BA48-4658-92E5-F85B7292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atm1</dc:creator>
  <cp:keywords/>
  <dc:description/>
  <cp:lastModifiedBy>atm1</cp:lastModifiedBy>
  <cp:revision>1</cp:revision>
  <dcterms:created xsi:type="dcterms:W3CDTF">2025-01-03T14:58:00Z</dcterms:created>
  <dcterms:modified xsi:type="dcterms:W3CDTF">2025-01-03T15:00:00Z</dcterms:modified>
</cp:coreProperties>
</file>